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B65DA" w14:textId="77777777" w:rsidR="00F33FDB" w:rsidRPr="00280CE7" w:rsidRDefault="00F33FDB" w:rsidP="006D739E">
      <w:pPr>
        <w:pStyle w:val="Heading1"/>
        <w:ind w:left="-540" w:right="-630"/>
        <w:jc w:val="center"/>
        <w:rPr>
          <w:b w:val="0"/>
          <w:sz w:val="28"/>
          <w:szCs w:val="28"/>
        </w:rPr>
      </w:pPr>
      <w:r w:rsidRPr="00280CE7">
        <w:rPr>
          <w:b w:val="0"/>
          <w:sz w:val="28"/>
          <w:szCs w:val="28"/>
        </w:rPr>
        <w:t>The FIOC Scholarship</w:t>
      </w:r>
    </w:p>
    <w:p w14:paraId="03EF1778" w14:textId="77777777" w:rsidR="00F33FDB" w:rsidRPr="00280CE7" w:rsidRDefault="00F33FDB" w:rsidP="006D739E">
      <w:pPr>
        <w:rPr>
          <w:sz w:val="28"/>
          <w:szCs w:val="28"/>
        </w:rPr>
      </w:pPr>
    </w:p>
    <w:p w14:paraId="0663FDB6" w14:textId="77777777" w:rsidR="00F33FDB" w:rsidRPr="00280CE7" w:rsidRDefault="00F33FDB" w:rsidP="006D739E">
      <w:pPr>
        <w:jc w:val="center"/>
        <w:rPr>
          <w:sz w:val="28"/>
          <w:szCs w:val="28"/>
        </w:rPr>
      </w:pPr>
      <w:r w:rsidRPr="00280CE7">
        <w:rPr>
          <w:sz w:val="28"/>
          <w:szCs w:val="28"/>
        </w:rPr>
        <w:t>Requirements</w:t>
      </w:r>
    </w:p>
    <w:p w14:paraId="4508DB8D" w14:textId="77777777" w:rsidR="00F33FDB" w:rsidRDefault="00F33FDB">
      <w:pPr>
        <w:rPr>
          <w:b/>
          <w:sz w:val="36"/>
        </w:rPr>
      </w:pPr>
    </w:p>
    <w:p w14:paraId="7FDB7F0B" w14:textId="6722C3D3" w:rsidR="00F33FDB" w:rsidRDefault="006B6D7D" w:rsidP="00CA157C">
      <w:pPr>
        <w:numPr>
          <w:ilvl w:val="0"/>
          <w:numId w:val="1"/>
        </w:numPr>
        <w:tabs>
          <w:tab w:val="clear" w:pos="360"/>
          <w:tab w:val="num" w:pos="270"/>
        </w:tabs>
        <w:ind w:left="270" w:hanging="270"/>
        <w:rPr>
          <w:b/>
          <w:szCs w:val="24"/>
        </w:rPr>
      </w:pPr>
      <w:r>
        <w:rPr>
          <w:bCs/>
          <w:szCs w:val="24"/>
        </w:rPr>
        <w:t>Complete a</w:t>
      </w:r>
      <w:r w:rsidR="00F33FDB" w:rsidRPr="00E6586D">
        <w:rPr>
          <w:bCs/>
          <w:szCs w:val="24"/>
        </w:rPr>
        <w:t>pplication</w:t>
      </w:r>
      <w:r w:rsidR="00F33FDB" w:rsidRPr="00E6586D">
        <w:rPr>
          <w:szCs w:val="24"/>
        </w:rPr>
        <w:t xml:space="preserve"> form (attached). </w:t>
      </w:r>
      <w:r w:rsidR="00F33FDB" w:rsidRPr="00E6586D">
        <w:rPr>
          <w:bCs/>
          <w:szCs w:val="24"/>
        </w:rPr>
        <w:t xml:space="preserve">Return completed application by the </w:t>
      </w:r>
      <w:r w:rsidR="006B21AF" w:rsidRPr="00E6586D">
        <w:rPr>
          <w:bCs/>
          <w:szCs w:val="24"/>
        </w:rPr>
        <w:t>deadline</w:t>
      </w:r>
      <w:r w:rsidR="00F94E91">
        <w:rPr>
          <w:bCs/>
          <w:szCs w:val="24"/>
        </w:rPr>
        <w:t xml:space="preserve"> </w:t>
      </w:r>
      <w:r w:rsidR="00724C02">
        <w:rPr>
          <w:bCs/>
          <w:szCs w:val="24"/>
        </w:rPr>
        <w:t>(January31, 202</w:t>
      </w:r>
      <w:r w:rsidR="000B4A4C">
        <w:rPr>
          <w:bCs/>
          <w:szCs w:val="24"/>
        </w:rPr>
        <w:t>6</w:t>
      </w:r>
      <w:r w:rsidR="00F94E91">
        <w:rPr>
          <w:bCs/>
          <w:szCs w:val="24"/>
        </w:rPr>
        <w:t>)</w:t>
      </w:r>
      <w:r w:rsidR="00F33FDB" w:rsidRPr="00E6586D">
        <w:rPr>
          <w:bCs/>
          <w:szCs w:val="24"/>
        </w:rPr>
        <w:t xml:space="preserve"> to the following address in care of Scholarship Evaluating Committee: </w:t>
      </w:r>
      <w:r w:rsidR="00F33FDB" w:rsidRPr="00E6586D">
        <w:rPr>
          <w:b/>
          <w:szCs w:val="24"/>
        </w:rPr>
        <w:t xml:space="preserve">FIOC, Inc. P.O.  </w:t>
      </w:r>
      <w:smartTag w:uri="urn:schemas-microsoft-com:office:smarttags" w:element="address">
        <w:smartTag w:uri="urn:schemas-microsoft-com:office:smarttags" w:element="Street">
          <w:smartTag w:uri="urn:schemas-microsoft-com:office:smarttags" w:element="address">
            <w:r w:rsidR="00F33FDB" w:rsidRPr="00E6586D">
              <w:rPr>
                <w:b/>
                <w:szCs w:val="24"/>
              </w:rPr>
              <w:t>Box 901</w:t>
            </w:r>
          </w:smartTag>
        </w:smartTag>
        <w:r w:rsidR="00F33FDB" w:rsidRPr="00E6586D">
          <w:rPr>
            <w:b/>
            <w:szCs w:val="24"/>
          </w:rPr>
          <w:t xml:space="preserve">, </w:t>
        </w:r>
        <w:smartTag w:uri="urn:schemas-microsoft-com:office:smarttags" w:element="address">
          <w:r w:rsidR="00F33FDB" w:rsidRPr="00E6586D">
            <w:rPr>
              <w:b/>
              <w:szCs w:val="24"/>
            </w:rPr>
            <w:t>Farmington</w:t>
          </w:r>
        </w:smartTag>
        <w:r w:rsidR="00F33FDB" w:rsidRPr="00E6586D">
          <w:rPr>
            <w:b/>
            <w:szCs w:val="24"/>
          </w:rPr>
          <w:t xml:space="preserve">, </w:t>
        </w:r>
        <w:smartTag w:uri="urn:schemas-microsoft-com:office:smarttags" w:element="address">
          <w:r w:rsidR="00F33FDB" w:rsidRPr="00E6586D">
            <w:rPr>
              <w:b/>
              <w:szCs w:val="24"/>
            </w:rPr>
            <w:t>CT</w:t>
          </w:r>
        </w:smartTag>
        <w:r w:rsidR="00F33FDB" w:rsidRPr="00E6586D">
          <w:rPr>
            <w:b/>
            <w:szCs w:val="24"/>
          </w:rPr>
          <w:t xml:space="preserve"> </w:t>
        </w:r>
        <w:smartTag w:uri="urn:schemas-microsoft-com:office:smarttags" w:element="address">
          <w:r w:rsidR="00F33FDB" w:rsidRPr="00E6586D">
            <w:rPr>
              <w:b/>
              <w:szCs w:val="24"/>
            </w:rPr>
            <w:t>06034</w:t>
          </w:r>
        </w:smartTag>
      </w:smartTag>
      <w:r w:rsidR="00F33FDB" w:rsidRPr="00E6586D">
        <w:rPr>
          <w:b/>
          <w:szCs w:val="24"/>
        </w:rPr>
        <w:t>-901</w:t>
      </w:r>
    </w:p>
    <w:p w14:paraId="22A5CC7F" w14:textId="77777777" w:rsidR="00131EE8" w:rsidRDefault="00131EE8" w:rsidP="00131EE8">
      <w:pPr>
        <w:ind w:left="270"/>
        <w:rPr>
          <w:b/>
          <w:szCs w:val="24"/>
        </w:rPr>
      </w:pPr>
    </w:p>
    <w:p w14:paraId="4DA2F595" w14:textId="756B0E7D" w:rsidR="00131EE8" w:rsidRPr="00131EE8" w:rsidRDefault="00157EED" w:rsidP="00157EED">
      <w:pPr>
        <w:numPr>
          <w:ilvl w:val="0"/>
          <w:numId w:val="1"/>
        </w:numPr>
        <w:tabs>
          <w:tab w:val="clear" w:pos="360"/>
          <w:tab w:val="num" w:pos="270"/>
        </w:tabs>
        <w:ind w:left="270" w:hanging="270"/>
        <w:rPr>
          <w:bCs/>
          <w:szCs w:val="24"/>
        </w:rPr>
      </w:pPr>
      <w:proofErr w:type="gramStart"/>
      <w:r>
        <w:t>Applicant</w:t>
      </w:r>
      <w:proofErr w:type="gramEnd"/>
      <w:r>
        <w:t xml:space="preserve"> (or family) must be FIOC member for at least two consecutive years (20</w:t>
      </w:r>
      <w:r w:rsidR="00EF71DD">
        <w:t>2</w:t>
      </w:r>
      <w:r w:rsidR="000B4A4C">
        <w:t>5</w:t>
      </w:r>
      <w:r>
        <w:t xml:space="preserve"> and 20</w:t>
      </w:r>
      <w:r w:rsidR="009650CF">
        <w:t>2</w:t>
      </w:r>
      <w:r w:rsidR="000B4A4C">
        <w:t>6</w:t>
      </w:r>
      <w:r>
        <w:t>).</w:t>
      </w:r>
      <w:r w:rsidR="00561B74">
        <w:t xml:space="preserve"> 202</w:t>
      </w:r>
      <w:r w:rsidR="000B4A4C">
        <w:t>6</w:t>
      </w:r>
      <w:r w:rsidR="00561B74">
        <w:t xml:space="preserve"> membership application and membership fee must be included with the scholarship application.</w:t>
      </w:r>
    </w:p>
    <w:p w14:paraId="7FB43FF9" w14:textId="77777777" w:rsidR="00F33FDB" w:rsidRPr="00E6586D" w:rsidRDefault="00F33FDB" w:rsidP="00CA157C">
      <w:pPr>
        <w:tabs>
          <w:tab w:val="num" w:pos="270"/>
        </w:tabs>
        <w:ind w:left="270" w:hanging="270"/>
        <w:rPr>
          <w:b/>
          <w:szCs w:val="24"/>
        </w:rPr>
      </w:pPr>
    </w:p>
    <w:p w14:paraId="41073469" w14:textId="6370A18A" w:rsidR="00F33FDB" w:rsidRPr="00E6586D" w:rsidRDefault="00783B86" w:rsidP="009B42EC">
      <w:pPr>
        <w:numPr>
          <w:ilvl w:val="0"/>
          <w:numId w:val="1"/>
        </w:numPr>
        <w:tabs>
          <w:tab w:val="clear" w:pos="360"/>
          <w:tab w:val="num" w:pos="270"/>
        </w:tabs>
        <w:ind w:left="270" w:hanging="270"/>
        <w:rPr>
          <w:iCs/>
          <w:szCs w:val="24"/>
        </w:rPr>
      </w:pPr>
      <w:r>
        <w:rPr>
          <w:szCs w:val="24"/>
        </w:rPr>
        <w:t>FIOC application must be submitted ( see attached)</w:t>
      </w:r>
      <w:r w:rsidR="00F33FDB" w:rsidRPr="00E6586D">
        <w:rPr>
          <w:iCs/>
          <w:szCs w:val="24"/>
        </w:rPr>
        <w:t>,</w:t>
      </w:r>
    </w:p>
    <w:p w14:paraId="4C726AD9" w14:textId="77777777" w:rsidR="00F33FDB" w:rsidRPr="00E6586D" w:rsidRDefault="00F33FDB" w:rsidP="00CA157C">
      <w:pPr>
        <w:tabs>
          <w:tab w:val="num" w:pos="270"/>
        </w:tabs>
        <w:ind w:left="270" w:hanging="270"/>
        <w:rPr>
          <w:iCs/>
          <w:szCs w:val="24"/>
        </w:rPr>
      </w:pPr>
    </w:p>
    <w:p w14:paraId="5C79E457" w14:textId="77777777" w:rsidR="00F33FDB" w:rsidRPr="00E6586D" w:rsidRDefault="00F33FDB" w:rsidP="00CA157C">
      <w:pPr>
        <w:numPr>
          <w:ilvl w:val="0"/>
          <w:numId w:val="1"/>
        </w:numPr>
        <w:tabs>
          <w:tab w:val="clear" w:pos="360"/>
          <w:tab w:val="num" w:pos="270"/>
        </w:tabs>
        <w:ind w:left="270" w:hanging="270"/>
        <w:rPr>
          <w:szCs w:val="24"/>
        </w:rPr>
      </w:pPr>
      <w:r w:rsidRPr="00E6586D">
        <w:rPr>
          <w:szCs w:val="24"/>
        </w:rPr>
        <w:t>Resume (one page),</w:t>
      </w:r>
    </w:p>
    <w:p w14:paraId="4B39D1D2" w14:textId="77777777" w:rsidR="00F33FDB" w:rsidRPr="00E6586D" w:rsidRDefault="00F33FDB" w:rsidP="00CA157C">
      <w:pPr>
        <w:tabs>
          <w:tab w:val="num" w:pos="270"/>
        </w:tabs>
        <w:ind w:left="270" w:hanging="270"/>
        <w:rPr>
          <w:szCs w:val="24"/>
        </w:rPr>
      </w:pPr>
    </w:p>
    <w:p w14:paraId="04333491" w14:textId="77777777" w:rsidR="00F33FDB" w:rsidRPr="00E6586D" w:rsidRDefault="00F33FDB" w:rsidP="00CA157C">
      <w:pPr>
        <w:numPr>
          <w:ilvl w:val="0"/>
          <w:numId w:val="1"/>
        </w:numPr>
        <w:tabs>
          <w:tab w:val="clear" w:pos="360"/>
          <w:tab w:val="num" w:pos="270"/>
        </w:tabs>
        <w:ind w:left="270" w:hanging="270"/>
        <w:rPr>
          <w:bCs/>
          <w:szCs w:val="24"/>
        </w:rPr>
      </w:pPr>
      <w:r w:rsidRPr="00E6586D">
        <w:rPr>
          <w:szCs w:val="24"/>
        </w:rPr>
        <w:t xml:space="preserve">High School Transcript. </w:t>
      </w:r>
      <w:r w:rsidRPr="00E6586D">
        <w:rPr>
          <w:bCs/>
          <w:szCs w:val="24"/>
        </w:rPr>
        <w:t xml:space="preserve">Ask your high school principal or guidance counselor to mail a copy of your high school transcript to FIOC address above no later than the due date, </w:t>
      </w:r>
    </w:p>
    <w:p w14:paraId="3B7458E5" w14:textId="77777777" w:rsidR="00F33FDB" w:rsidRPr="00E6586D" w:rsidRDefault="00F33FDB" w:rsidP="00CA157C">
      <w:pPr>
        <w:tabs>
          <w:tab w:val="num" w:pos="270"/>
        </w:tabs>
        <w:ind w:left="270" w:hanging="270"/>
        <w:rPr>
          <w:bCs/>
          <w:szCs w:val="24"/>
        </w:rPr>
      </w:pPr>
    </w:p>
    <w:p w14:paraId="79832833" w14:textId="77777777" w:rsidR="00F33FDB" w:rsidRPr="00E6586D" w:rsidRDefault="00F33FDB" w:rsidP="00CA157C">
      <w:pPr>
        <w:numPr>
          <w:ilvl w:val="0"/>
          <w:numId w:val="1"/>
        </w:numPr>
        <w:tabs>
          <w:tab w:val="clear" w:pos="360"/>
          <w:tab w:val="num" w:pos="270"/>
        </w:tabs>
        <w:ind w:left="270" w:hanging="270"/>
        <w:rPr>
          <w:bCs/>
          <w:szCs w:val="24"/>
        </w:rPr>
      </w:pPr>
      <w:r w:rsidRPr="00E6586D">
        <w:rPr>
          <w:szCs w:val="24"/>
        </w:rPr>
        <w:t xml:space="preserve">SAT/ACT Scores. </w:t>
      </w:r>
      <w:r w:rsidRPr="00E6586D">
        <w:rPr>
          <w:bCs/>
          <w:szCs w:val="24"/>
        </w:rPr>
        <w:t>Ask your high school principal or guidance counselor to mail a copy of your College Board scores to FIOC address above no later than the due date.</w:t>
      </w:r>
    </w:p>
    <w:p w14:paraId="37AA12A8" w14:textId="77777777" w:rsidR="00F33FDB" w:rsidRDefault="00F33FDB" w:rsidP="00561B74">
      <w:pPr>
        <w:numPr>
          <w:ilvl w:val="0"/>
          <w:numId w:val="1"/>
        </w:numPr>
        <w:tabs>
          <w:tab w:val="clear" w:pos="360"/>
          <w:tab w:val="num" w:pos="270"/>
        </w:tabs>
        <w:ind w:left="270" w:hanging="270"/>
        <w:rPr>
          <w:szCs w:val="24"/>
        </w:rPr>
      </w:pPr>
      <w:r w:rsidRPr="00561B74">
        <w:rPr>
          <w:szCs w:val="24"/>
        </w:rPr>
        <w:t>Community Services log,</w:t>
      </w:r>
    </w:p>
    <w:p w14:paraId="129A80B0" w14:textId="77777777" w:rsidR="00561B74" w:rsidRDefault="00561B74" w:rsidP="00561B74">
      <w:pPr>
        <w:rPr>
          <w:szCs w:val="24"/>
        </w:rPr>
      </w:pPr>
    </w:p>
    <w:p w14:paraId="4C47A89E" w14:textId="77777777" w:rsidR="00561B74" w:rsidRPr="00561B74" w:rsidRDefault="00561B74" w:rsidP="00561B74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Student signature for validity of information,</w:t>
      </w:r>
    </w:p>
    <w:p w14:paraId="741C9694" w14:textId="77777777" w:rsidR="00F33FDB" w:rsidRPr="00E6586D" w:rsidRDefault="00F33FDB" w:rsidP="00CA157C">
      <w:pPr>
        <w:tabs>
          <w:tab w:val="left" w:pos="180"/>
          <w:tab w:val="num" w:pos="270"/>
        </w:tabs>
        <w:ind w:left="270" w:hanging="270"/>
        <w:rPr>
          <w:szCs w:val="24"/>
        </w:rPr>
      </w:pPr>
    </w:p>
    <w:p w14:paraId="07C99C29" w14:textId="77777777" w:rsidR="00F33FDB" w:rsidRPr="00E6586D" w:rsidRDefault="00F33FDB" w:rsidP="009B42EC">
      <w:pPr>
        <w:tabs>
          <w:tab w:val="left" w:pos="180"/>
          <w:tab w:val="num" w:pos="270"/>
        </w:tabs>
        <w:ind w:left="270" w:hanging="270"/>
        <w:rPr>
          <w:bCs/>
          <w:szCs w:val="24"/>
        </w:rPr>
      </w:pPr>
      <w:r w:rsidRPr="00E6586D">
        <w:rPr>
          <w:bCs/>
          <w:szCs w:val="24"/>
        </w:rPr>
        <w:t>-   Appear before the Scholarship Evaluating Committee for Personal Interview</w:t>
      </w:r>
      <w:r w:rsidR="003F76AA">
        <w:rPr>
          <w:bCs/>
          <w:szCs w:val="24"/>
        </w:rPr>
        <w:t xml:space="preserve"> </w:t>
      </w:r>
      <w:r w:rsidRPr="00E6586D">
        <w:rPr>
          <w:bCs/>
          <w:szCs w:val="24"/>
        </w:rPr>
        <w:t>(if requested),</w:t>
      </w:r>
    </w:p>
    <w:p w14:paraId="5C78960D" w14:textId="77777777" w:rsidR="00F33FDB" w:rsidRPr="00E6586D" w:rsidRDefault="00F33FDB" w:rsidP="00CA157C">
      <w:pPr>
        <w:tabs>
          <w:tab w:val="left" w:pos="180"/>
          <w:tab w:val="num" w:pos="270"/>
        </w:tabs>
        <w:ind w:left="270" w:hanging="270"/>
        <w:rPr>
          <w:bCs/>
          <w:szCs w:val="24"/>
        </w:rPr>
      </w:pPr>
    </w:p>
    <w:p w14:paraId="192163AA" w14:textId="77777777" w:rsidR="00F33FDB" w:rsidRPr="00E43EEF" w:rsidRDefault="00F33FDB" w:rsidP="00CA157C">
      <w:pPr>
        <w:tabs>
          <w:tab w:val="num" w:pos="-3960"/>
          <w:tab w:val="num" w:pos="270"/>
        </w:tabs>
        <w:ind w:left="270" w:hanging="270"/>
        <w:rPr>
          <w:bCs/>
          <w:color w:val="000000" w:themeColor="text1"/>
          <w:szCs w:val="24"/>
        </w:rPr>
      </w:pPr>
      <w:r w:rsidRPr="00E43EEF">
        <w:rPr>
          <w:bCs/>
          <w:color w:val="000000" w:themeColor="text1"/>
          <w:szCs w:val="24"/>
        </w:rPr>
        <w:t xml:space="preserve">-   Recipient must enter </w:t>
      </w:r>
      <w:r w:rsidR="00E43EEF" w:rsidRPr="00E43EEF">
        <w:rPr>
          <w:bCs/>
          <w:color w:val="000000" w:themeColor="text1"/>
          <w:szCs w:val="24"/>
        </w:rPr>
        <w:t>the college or</w:t>
      </w:r>
      <w:r w:rsidR="003F76AA" w:rsidRPr="00E43EEF">
        <w:rPr>
          <w:bCs/>
          <w:color w:val="000000" w:themeColor="text1"/>
          <w:szCs w:val="24"/>
        </w:rPr>
        <w:t xml:space="preserve"> university of their choice</w:t>
      </w:r>
      <w:r w:rsidR="00E43EEF" w:rsidRPr="00E43EEF">
        <w:rPr>
          <w:bCs/>
          <w:color w:val="000000" w:themeColor="text1"/>
          <w:szCs w:val="24"/>
        </w:rPr>
        <w:t xml:space="preserve"> no later than the F</w:t>
      </w:r>
      <w:r w:rsidRPr="00E43EEF">
        <w:rPr>
          <w:bCs/>
          <w:color w:val="000000" w:themeColor="text1"/>
          <w:szCs w:val="24"/>
        </w:rPr>
        <w:t>all term</w:t>
      </w:r>
      <w:r w:rsidR="00F94E91">
        <w:rPr>
          <w:bCs/>
          <w:color w:val="000000" w:themeColor="text1"/>
          <w:szCs w:val="24"/>
        </w:rPr>
        <w:t>,</w:t>
      </w:r>
      <w:r w:rsidRPr="00E43EEF">
        <w:rPr>
          <w:bCs/>
          <w:color w:val="000000" w:themeColor="text1"/>
          <w:szCs w:val="24"/>
        </w:rPr>
        <w:t xml:space="preserve"> </w:t>
      </w:r>
      <w:r w:rsidR="00F94E91">
        <w:rPr>
          <w:bCs/>
          <w:color w:val="000000" w:themeColor="text1"/>
          <w:szCs w:val="24"/>
        </w:rPr>
        <w:t xml:space="preserve">and maintain a full time status (must submit a copy of Fall registration) </w:t>
      </w:r>
      <w:r w:rsidRPr="00E43EEF">
        <w:rPr>
          <w:bCs/>
          <w:color w:val="000000" w:themeColor="text1"/>
          <w:szCs w:val="24"/>
        </w:rPr>
        <w:t xml:space="preserve">following the acceptance of the award. Exception will be reviewed by </w:t>
      </w:r>
      <w:r w:rsidR="00E43EEF" w:rsidRPr="00E43EEF">
        <w:rPr>
          <w:bCs/>
          <w:color w:val="000000" w:themeColor="text1"/>
          <w:szCs w:val="24"/>
        </w:rPr>
        <w:t>the Scholarship Board Committee.</w:t>
      </w:r>
    </w:p>
    <w:p w14:paraId="30F93CA9" w14:textId="77777777" w:rsidR="00F33FDB" w:rsidRPr="00E6586D" w:rsidRDefault="00F33FDB" w:rsidP="00CA157C">
      <w:pPr>
        <w:tabs>
          <w:tab w:val="num" w:pos="-3960"/>
          <w:tab w:val="num" w:pos="270"/>
        </w:tabs>
        <w:ind w:left="270" w:hanging="270"/>
        <w:rPr>
          <w:bCs/>
          <w:szCs w:val="24"/>
        </w:rPr>
      </w:pPr>
    </w:p>
    <w:p w14:paraId="6498F94E" w14:textId="77777777" w:rsidR="00F33FDB" w:rsidRPr="00E6586D" w:rsidRDefault="00F33FDB" w:rsidP="009B42EC">
      <w:pPr>
        <w:tabs>
          <w:tab w:val="num" w:pos="-3960"/>
          <w:tab w:val="num" w:pos="270"/>
        </w:tabs>
        <w:ind w:left="270" w:hanging="270"/>
        <w:rPr>
          <w:bCs/>
          <w:szCs w:val="24"/>
        </w:rPr>
      </w:pPr>
      <w:r w:rsidRPr="00E6586D">
        <w:rPr>
          <w:bCs/>
          <w:szCs w:val="24"/>
        </w:rPr>
        <w:t>-   Award recipient(s) will be announced in Iranian New Year</w:t>
      </w:r>
      <w:r w:rsidR="003F76AA">
        <w:rPr>
          <w:bCs/>
          <w:szCs w:val="24"/>
        </w:rPr>
        <w:t>’</w:t>
      </w:r>
      <w:r w:rsidRPr="00E6586D">
        <w:rPr>
          <w:bCs/>
          <w:szCs w:val="24"/>
        </w:rPr>
        <w:t>s Celebration, (</w:t>
      </w:r>
      <w:r w:rsidR="00724C02" w:rsidRPr="00E6586D">
        <w:rPr>
          <w:bCs/>
          <w:szCs w:val="24"/>
        </w:rPr>
        <w:t>Nowruz</w:t>
      </w:r>
      <w:r w:rsidRPr="00E6586D">
        <w:rPr>
          <w:bCs/>
          <w:szCs w:val="24"/>
        </w:rPr>
        <w:t xml:space="preserve"> Party held March of each year),</w:t>
      </w:r>
    </w:p>
    <w:p w14:paraId="5BA12457" w14:textId="77777777" w:rsidR="00F33FDB" w:rsidRPr="00E6586D" w:rsidRDefault="00F33FDB" w:rsidP="00CA157C">
      <w:pPr>
        <w:tabs>
          <w:tab w:val="num" w:pos="-3960"/>
          <w:tab w:val="num" w:pos="270"/>
        </w:tabs>
        <w:ind w:left="270" w:hanging="270"/>
        <w:rPr>
          <w:bCs/>
          <w:szCs w:val="24"/>
        </w:rPr>
      </w:pPr>
    </w:p>
    <w:p w14:paraId="4FFBF2E0" w14:textId="77777777" w:rsidR="00F33FDB" w:rsidRPr="00E6586D" w:rsidRDefault="00F33FDB" w:rsidP="00CA157C">
      <w:pPr>
        <w:numPr>
          <w:ilvl w:val="0"/>
          <w:numId w:val="1"/>
        </w:numPr>
        <w:tabs>
          <w:tab w:val="clear" w:pos="360"/>
          <w:tab w:val="num" w:pos="-3960"/>
          <w:tab w:val="num" w:pos="270"/>
        </w:tabs>
        <w:ind w:left="270" w:hanging="270"/>
        <w:rPr>
          <w:bCs/>
          <w:szCs w:val="24"/>
        </w:rPr>
      </w:pPr>
      <w:r w:rsidRPr="00E6586D">
        <w:rPr>
          <w:bCs/>
          <w:szCs w:val="24"/>
        </w:rPr>
        <w:t>Award will be presented to the recipient(s) during Mehregan cel</w:t>
      </w:r>
      <w:r w:rsidR="007F09D3">
        <w:rPr>
          <w:bCs/>
          <w:szCs w:val="24"/>
        </w:rPr>
        <w:t xml:space="preserve">ebration (October of each year). </w:t>
      </w:r>
    </w:p>
    <w:p w14:paraId="0FA149FA" w14:textId="77777777" w:rsidR="00F33FDB" w:rsidRPr="00E6586D" w:rsidRDefault="00F33FDB" w:rsidP="00CA157C">
      <w:pPr>
        <w:tabs>
          <w:tab w:val="num" w:pos="-3960"/>
          <w:tab w:val="num" w:pos="270"/>
        </w:tabs>
        <w:ind w:left="270" w:hanging="270"/>
        <w:rPr>
          <w:bCs/>
          <w:szCs w:val="24"/>
        </w:rPr>
      </w:pPr>
    </w:p>
    <w:p w14:paraId="399FC40D" w14:textId="77777777" w:rsidR="00F33FDB" w:rsidRPr="00E6586D" w:rsidRDefault="00F33FDB" w:rsidP="00CA157C">
      <w:pPr>
        <w:numPr>
          <w:ilvl w:val="0"/>
          <w:numId w:val="1"/>
        </w:numPr>
        <w:tabs>
          <w:tab w:val="clear" w:pos="360"/>
          <w:tab w:val="num" w:pos="-3960"/>
          <w:tab w:val="num" w:pos="270"/>
        </w:tabs>
        <w:ind w:left="270" w:hanging="270"/>
        <w:rPr>
          <w:bCs/>
          <w:szCs w:val="24"/>
        </w:rPr>
      </w:pPr>
      <w:r w:rsidRPr="00E6586D">
        <w:rPr>
          <w:bCs/>
          <w:szCs w:val="24"/>
        </w:rPr>
        <w:t xml:space="preserve"> Recipient(s) must notify Scholarship Board Committee of acceptance or refusal of the scholarship within 10 days of notification</w:t>
      </w:r>
      <w:r w:rsidR="003F76AA">
        <w:rPr>
          <w:bCs/>
          <w:szCs w:val="24"/>
        </w:rPr>
        <w:t xml:space="preserve"> of the award</w:t>
      </w:r>
      <w:r w:rsidRPr="00E6586D">
        <w:rPr>
          <w:bCs/>
          <w:szCs w:val="24"/>
        </w:rPr>
        <w:t>.</w:t>
      </w:r>
    </w:p>
    <w:p w14:paraId="41310475" w14:textId="77777777" w:rsidR="00F33FDB" w:rsidRPr="00CA157C" w:rsidRDefault="00F33FDB" w:rsidP="006D739E">
      <w:pPr>
        <w:rPr>
          <w:b/>
          <w:szCs w:val="24"/>
        </w:rPr>
      </w:pPr>
    </w:p>
    <w:p w14:paraId="1084DF43" w14:textId="77777777" w:rsidR="00F33FDB" w:rsidRPr="00CA157C" w:rsidRDefault="00F33FDB" w:rsidP="006D739E">
      <w:pPr>
        <w:rPr>
          <w:szCs w:val="24"/>
        </w:rPr>
      </w:pPr>
    </w:p>
    <w:sectPr w:rsidR="00F33FDB" w:rsidRPr="00CA157C" w:rsidSect="00E65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C66E8"/>
    <w:multiLevelType w:val="hybridMultilevel"/>
    <w:tmpl w:val="2EC8F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41C8542B"/>
    <w:multiLevelType w:val="hybridMultilevel"/>
    <w:tmpl w:val="886C1972"/>
    <w:lvl w:ilvl="0" w:tplc="FFFFFFFF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62354565">
    <w:abstractNumId w:val="1"/>
  </w:num>
  <w:num w:numId="2" w16cid:durableId="699622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39E"/>
    <w:rsid w:val="000B4A4C"/>
    <w:rsid w:val="000C0DF9"/>
    <w:rsid w:val="00120595"/>
    <w:rsid w:val="00131EE8"/>
    <w:rsid w:val="00153C15"/>
    <w:rsid w:val="00157EED"/>
    <w:rsid w:val="00164BE0"/>
    <w:rsid w:val="001D15A6"/>
    <w:rsid w:val="00280CE7"/>
    <w:rsid w:val="002B2002"/>
    <w:rsid w:val="003F76AA"/>
    <w:rsid w:val="00497724"/>
    <w:rsid w:val="004A2C64"/>
    <w:rsid w:val="004D4CF5"/>
    <w:rsid w:val="00561B74"/>
    <w:rsid w:val="0057055B"/>
    <w:rsid w:val="005E3409"/>
    <w:rsid w:val="0062009B"/>
    <w:rsid w:val="00663E77"/>
    <w:rsid w:val="006B21AF"/>
    <w:rsid w:val="006B6D7D"/>
    <w:rsid w:val="006D739E"/>
    <w:rsid w:val="00724C02"/>
    <w:rsid w:val="00783B86"/>
    <w:rsid w:val="007F09D3"/>
    <w:rsid w:val="00890A2D"/>
    <w:rsid w:val="00904F3D"/>
    <w:rsid w:val="009650CF"/>
    <w:rsid w:val="009B42EC"/>
    <w:rsid w:val="009C2221"/>
    <w:rsid w:val="009D7472"/>
    <w:rsid w:val="00B632E3"/>
    <w:rsid w:val="00C32A8A"/>
    <w:rsid w:val="00CA157C"/>
    <w:rsid w:val="00D44CB5"/>
    <w:rsid w:val="00D4737D"/>
    <w:rsid w:val="00D85B52"/>
    <w:rsid w:val="00DC1759"/>
    <w:rsid w:val="00E43EEF"/>
    <w:rsid w:val="00E6586D"/>
    <w:rsid w:val="00EF71DD"/>
    <w:rsid w:val="00F33FDB"/>
    <w:rsid w:val="00F94E91"/>
    <w:rsid w:val="00FD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AC8D173"/>
  <w15:docId w15:val="{732F3B64-FA7A-43DF-979F-4DFB411A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B52"/>
    <w:rPr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D73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4737D"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C32A8A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4737D"/>
    <w:rPr>
      <w:rFonts w:cs="Times New Roman"/>
      <w:sz w:val="24"/>
    </w:rPr>
  </w:style>
  <w:style w:type="paragraph" w:styleId="ListParagraph">
    <w:name w:val="List Paragraph"/>
    <w:basedOn w:val="Normal"/>
    <w:uiPriority w:val="34"/>
    <w:qFormat/>
    <w:rsid w:val="0056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Ÿ Procedures</vt:lpstr>
    </vt:vector>
  </TitlesOfParts>
  <Company>Aquarion Water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Ÿ Procedures</dc:title>
  <dc:creator>kghassem</dc:creator>
  <cp:lastModifiedBy>Khalil Ghassemzadeh</cp:lastModifiedBy>
  <cp:revision>3</cp:revision>
  <cp:lastPrinted>2019-10-12T21:16:00Z</cp:lastPrinted>
  <dcterms:created xsi:type="dcterms:W3CDTF">2025-11-09T18:21:00Z</dcterms:created>
  <dcterms:modified xsi:type="dcterms:W3CDTF">2025-11-12T18:39:00Z</dcterms:modified>
</cp:coreProperties>
</file>